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F1FE3" w14:textId="77777777" w:rsidR="00C80905" w:rsidRDefault="00C80905" w:rsidP="00C8090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NOTICE OF THE MEETING OF THE</w:t>
      </w:r>
    </w:p>
    <w:p w14:paraId="7016FD09" w14:textId="77777777" w:rsidR="00C80905" w:rsidRDefault="00C80905" w:rsidP="00C8090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3CF63D9A" w14:textId="3F3CDB76" w:rsidR="00C80905" w:rsidRDefault="00C80905" w:rsidP="00C8090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March 5, 2024</w:t>
      </w:r>
    </w:p>
    <w:p w14:paraId="4DA6162F" w14:textId="77777777" w:rsidR="00C80905" w:rsidRDefault="00C80905" w:rsidP="00C80905">
      <w:pPr>
        <w:contextualSpacing/>
        <w:jc w:val="center"/>
        <w:rPr>
          <w:sz w:val="24"/>
          <w:szCs w:val="24"/>
        </w:rPr>
      </w:pPr>
    </w:p>
    <w:p w14:paraId="77ADEFB9" w14:textId="7D72DEF8" w:rsidR="00C80905" w:rsidRDefault="00C80905" w:rsidP="00C809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public and news media pursuant to section 19.86 of the Wisconsin Statutes that the Albany Joint Library Board of Trustees will hold a meeting of the board on Tuesday, </w:t>
      </w:r>
      <w:r w:rsidR="00FB4C54">
        <w:rPr>
          <w:sz w:val="24"/>
          <w:szCs w:val="24"/>
        </w:rPr>
        <w:t>March 5</w:t>
      </w:r>
      <w:r>
        <w:rPr>
          <w:sz w:val="24"/>
          <w:szCs w:val="24"/>
        </w:rPr>
        <w:t xml:space="preserve">, 2024 at 6:30 p.m. </w:t>
      </w:r>
    </w:p>
    <w:p w14:paraId="66D28690" w14:textId="77777777" w:rsidR="00C80905" w:rsidRDefault="00C80905" w:rsidP="00C80905">
      <w:pPr>
        <w:contextualSpacing/>
        <w:rPr>
          <w:sz w:val="24"/>
          <w:szCs w:val="24"/>
        </w:rPr>
      </w:pPr>
    </w:p>
    <w:p w14:paraId="358133FB" w14:textId="77777777" w:rsidR="00C80905" w:rsidRDefault="00C80905" w:rsidP="00C80905">
      <w:pPr>
        <w:contextualSpacing/>
        <w:rPr>
          <w:sz w:val="24"/>
          <w:szCs w:val="24"/>
        </w:rPr>
      </w:pPr>
      <w:r>
        <w:rPr>
          <w:sz w:val="24"/>
          <w:szCs w:val="24"/>
        </w:rPr>
        <w:t>Preliminary agenda for the meeting is as follows:</w:t>
      </w:r>
    </w:p>
    <w:p w14:paraId="38B3ECB7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98CFBB9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60A1E0D7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posting</w:t>
      </w:r>
    </w:p>
    <w:p w14:paraId="3D3B82E1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2F18C55C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6458292B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5305327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49F2D4A9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6416BCA" w14:textId="77777777" w:rsidR="00C80905" w:rsidRDefault="00C80905" w:rsidP="00C809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Owl</w:t>
      </w:r>
    </w:p>
    <w:p w14:paraId="1E3097D1" w14:textId="77777777" w:rsidR="00961BB7" w:rsidRDefault="00961BB7" w:rsidP="00961B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Replacement of two patron computers</w:t>
      </w:r>
    </w:p>
    <w:p w14:paraId="36D0DCE1" w14:textId="10D1CEC5" w:rsidR="00C80905" w:rsidRDefault="00955554" w:rsidP="00C809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Updated 2023 year-end treasurer’s report</w:t>
      </w:r>
    </w:p>
    <w:p w14:paraId="0D1B8319" w14:textId="7C722455" w:rsidR="00E518DA" w:rsidRPr="009252E2" w:rsidRDefault="00E518DA" w:rsidP="00C809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Cleaning</w:t>
      </w:r>
    </w:p>
    <w:p w14:paraId="05B67BEF" w14:textId="77777777" w:rsidR="00C80905" w:rsidRDefault="00C80905" w:rsidP="00C80905">
      <w:pPr>
        <w:pStyle w:val="ListParagraph"/>
        <w:rPr>
          <w:sz w:val="24"/>
          <w:szCs w:val="24"/>
        </w:rPr>
      </w:pPr>
    </w:p>
    <w:p w14:paraId="44BD2B48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832507C" w14:textId="162FF8A3" w:rsidR="00C80905" w:rsidRDefault="00961BB7" w:rsidP="00C809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Homebound policy revision</w:t>
      </w:r>
    </w:p>
    <w:p w14:paraId="696C39B6" w14:textId="041D85B1" w:rsidR="006009F5" w:rsidRPr="006009F5" w:rsidRDefault="006009F5" w:rsidP="006009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Insurance</w:t>
      </w:r>
      <w:r w:rsidR="00FB7ECA">
        <w:rPr>
          <w:sz w:val="24"/>
          <w:szCs w:val="24"/>
        </w:rPr>
        <w:t xml:space="preserve"> policy renewal</w:t>
      </w:r>
    </w:p>
    <w:p w14:paraId="0184DE6A" w14:textId="77777777" w:rsidR="00C80905" w:rsidRDefault="00C80905" w:rsidP="00C80905">
      <w:pPr>
        <w:pStyle w:val="ListParagraph"/>
        <w:ind w:left="1080"/>
        <w:rPr>
          <w:sz w:val="24"/>
          <w:szCs w:val="24"/>
        </w:rPr>
      </w:pPr>
    </w:p>
    <w:p w14:paraId="61552714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1AC9084E" w14:textId="77777777" w:rsidR="00C80905" w:rsidRPr="001D0E30" w:rsidRDefault="00C80905" w:rsidP="00C80905">
      <w:pPr>
        <w:pStyle w:val="ListParagraph"/>
        <w:rPr>
          <w:sz w:val="24"/>
          <w:szCs w:val="24"/>
        </w:rPr>
      </w:pPr>
    </w:p>
    <w:p w14:paraId="2D5055B4" w14:textId="77777777" w:rsidR="00C80905" w:rsidRDefault="00C80905" w:rsidP="00C809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30">
        <w:rPr>
          <w:sz w:val="24"/>
          <w:szCs w:val="24"/>
        </w:rPr>
        <w:t>Adjournment</w:t>
      </w:r>
    </w:p>
    <w:p w14:paraId="7DF4AB29" w14:textId="77777777" w:rsidR="00C80905" w:rsidRDefault="00C80905" w:rsidP="00C80905">
      <w:pPr>
        <w:contextualSpacing/>
        <w:rPr>
          <w:sz w:val="24"/>
          <w:szCs w:val="24"/>
        </w:rPr>
      </w:pPr>
    </w:p>
    <w:p w14:paraId="2E573CC1" w14:textId="77777777" w:rsidR="00C80905" w:rsidRDefault="00C80905" w:rsidP="00C80905">
      <w:pPr>
        <w:contextualSpacing/>
        <w:rPr>
          <w:sz w:val="24"/>
          <w:szCs w:val="24"/>
        </w:rPr>
      </w:pPr>
      <w:r>
        <w:rPr>
          <w:sz w:val="24"/>
          <w:szCs w:val="24"/>
        </w:rPr>
        <w:t>Roxanne Kolasch, President</w:t>
      </w:r>
    </w:p>
    <w:p w14:paraId="63C29180" w14:textId="77777777" w:rsidR="00C80905" w:rsidRPr="001D0E30" w:rsidRDefault="00C80905" w:rsidP="00C80905">
      <w:pPr>
        <w:contextualSpacing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3A650AA3" w14:textId="7FBD958C" w:rsidR="00371DFE" w:rsidRDefault="00371DFE"/>
    <w:sectPr w:rsidR="00371DFE" w:rsidSect="00D1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003FF"/>
    <w:multiLevelType w:val="hybridMultilevel"/>
    <w:tmpl w:val="FBA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0B4"/>
    <w:multiLevelType w:val="hybridMultilevel"/>
    <w:tmpl w:val="569646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85F9D"/>
    <w:multiLevelType w:val="hybridMultilevel"/>
    <w:tmpl w:val="EFD2F724"/>
    <w:lvl w:ilvl="0" w:tplc="A4943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53939">
    <w:abstractNumId w:val="0"/>
  </w:num>
  <w:num w:numId="2" w16cid:durableId="942028877">
    <w:abstractNumId w:val="1"/>
  </w:num>
  <w:num w:numId="3" w16cid:durableId="142576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05"/>
    <w:rsid w:val="00117EB6"/>
    <w:rsid w:val="00196B9F"/>
    <w:rsid w:val="001A3CEB"/>
    <w:rsid w:val="00217A21"/>
    <w:rsid w:val="00371DFE"/>
    <w:rsid w:val="006009F5"/>
    <w:rsid w:val="00955554"/>
    <w:rsid w:val="00961BB7"/>
    <w:rsid w:val="00B71867"/>
    <w:rsid w:val="00C80905"/>
    <w:rsid w:val="00D15528"/>
    <w:rsid w:val="00E518DA"/>
    <w:rsid w:val="00F17F95"/>
    <w:rsid w:val="00FB4C54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79A8"/>
  <w15:chartTrackingRefBased/>
  <w15:docId w15:val="{D0713654-DF19-4761-9489-0CA77ACE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05"/>
  </w:style>
  <w:style w:type="paragraph" w:styleId="Heading1">
    <w:name w:val="heading 1"/>
    <w:basedOn w:val="Normal"/>
    <w:next w:val="Normal"/>
    <w:link w:val="Heading1Char"/>
    <w:uiPriority w:val="9"/>
    <w:qFormat/>
    <w:rsid w:val="00C809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9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9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9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9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9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9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9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9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9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9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9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9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9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9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9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9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7</cp:revision>
  <dcterms:created xsi:type="dcterms:W3CDTF">2024-02-27T22:46:00Z</dcterms:created>
  <dcterms:modified xsi:type="dcterms:W3CDTF">2024-03-01T00:06:00Z</dcterms:modified>
</cp:coreProperties>
</file>